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8F1A" w14:textId="77777777" w:rsidR="000A33A5" w:rsidRPr="000A33A5" w:rsidRDefault="000A33A5" w:rsidP="000A33A5">
      <w:pPr>
        <w:ind w:firstLine="360"/>
        <w:jc w:val="center"/>
        <w:rPr>
          <w:rFonts w:ascii="Arial Narrow" w:hAnsi="Arial Narrow"/>
          <w:b/>
          <w:u w:val="single"/>
        </w:rPr>
      </w:pPr>
      <w:bookmarkStart w:id="0" w:name="_GoBack"/>
      <w:bookmarkEnd w:id="0"/>
    </w:p>
    <w:p w14:paraId="1E7FB030" w14:textId="77777777" w:rsidR="000A33A5" w:rsidRPr="000A33A5" w:rsidRDefault="000A33A5" w:rsidP="000A33A5">
      <w:pPr>
        <w:ind w:firstLine="360"/>
        <w:jc w:val="center"/>
        <w:rPr>
          <w:rFonts w:ascii="Arial Narrow" w:hAnsi="Arial Narrow"/>
          <w:b/>
          <w:u w:val="single"/>
        </w:rPr>
      </w:pPr>
    </w:p>
    <w:p w14:paraId="2396EFD1" w14:textId="77777777" w:rsidR="000A33A5" w:rsidRPr="000A33A5" w:rsidRDefault="000A33A5" w:rsidP="000A33A5">
      <w:pPr>
        <w:ind w:firstLine="360"/>
        <w:jc w:val="center"/>
        <w:rPr>
          <w:rFonts w:ascii="Arial Narrow" w:hAnsi="Arial Narrow"/>
          <w:b/>
          <w:u w:val="single"/>
        </w:rPr>
      </w:pPr>
    </w:p>
    <w:p w14:paraId="707AD840" w14:textId="77777777" w:rsidR="00A41510" w:rsidRDefault="00A41510" w:rsidP="00A41510">
      <w:pPr>
        <w:jc w:val="center"/>
        <w:rPr>
          <w:rFonts w:ascii="Arial Narrow" w:hAnsi="Arial Narrow"/>
          <w:b/>
        </w:rPr>
      </w:pPr>
      <w:r w:rsidRPr="00A41510">
        <w:rPr>
          <w:rFonts w:ascii="Arial Narrow" w:hAnsi="Arial Narrow"/>
          <w:b/>
          <w:noProof/>
        </w:rPr>
        <w:drawing>
          <wp:inline distT="0" distB="0" distL="0" distR="0" wp14:anchorId="35C08064" wp14:editId="350A5AF7">
            <wp:extent cx="2105025" cy="748979"/>
            <wp:effectExtent l="19050" t="0" r="9525" b="0"/>
            <wp:docPr id="3" name="Picture 1" descr="cid:image001.png@01D0FB7A.9D1B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B7A.9D1B0540"/>
                    <pic:cNvPicPr>
                      <a:picLocks noChangeAspect="1" noChangeArrowheads="1"/>
                    </pic:cNvPicPr>
                  </pic:nvPicPr>
                  <pic:blipFill>
                    <a:blip r:embed="rId7" r:link="rId8" cstate="print"/>
                    <a:srcRect/>
                    <a:stretch>
                      <a:fillRect/>
                    </a:stretch>
                  </pic:blipFill>
                  <pic:spPr bwMode="auto">
                    <a:xfrm>
                      <a:off x="0" y="0"/>
                      <a:ext cx="2105025" cy="748979"/>
                    </a:xfrm>
                    <a:prstGeom prst="rect">
                      <a:avLst/>
                    </a:prstGeom>
                    <a:noFill/>
                    <a:ln w="9525">
                      <a:noFill/>
                      <a:miter lim="800000"/>
                      <a:headEnd/>
                      <a:tailEnd/>
                    </a:ln>
                  </pic:spPr>
                </pic:pic>
              </a:graphicData>
            </a:graphic>
          </wp:inline>
        </w:drawing>
      </w:r>
      <w:r>
        <w:rPr>
          <w:rFonts w:ascii="Arial Narrow" w:hAnsi="Arial Narrow"/>
          <w:b/>
        </w:rPr>
        <w:t xml:space="preserve"> </w:t>
      </w:r>
    </w:p>
    <w:p w14:paraId="33C6F959" w14:textId="77777777" w:rsidR="0093029D" w:rsidRDefault="008E7D6D" w:rsidP="008E7D6D">
      <w:pPr>
        <w:jc w:val="center"/>
        <w:rPr>
          <w:rFonts w:ascii="Arial Narrow" w:hAnsi="Arial Narrow"/>
          <w:b/>
          <w:u w:val="single"/>
        </w:rPr>
      </w:pPr>
      <w:r>
        <w:rPr>
          <w:rFonts w:ascii="Arial Narrow" w:hAnsi="Arial Narrow"/>
          <w:b/>
        </w:rPr>
        <w:t xml:space="preserve"> </w:t>
      </w:r>
      <w:r w:rsidR="000A33A5" w:rsidRPr="000A33A5">
        <w:rPr>
          <w:rFonts w:ascii="Arial Narrow" w:hAnsi="Arial Narrow"/>
          <w:b/>
          <w:u w:val="single"/>
        </w:rPr>
        <w:t xml:space="preserve">Apprentice </w:t>
      </w:r>
      <w:r w:rsidR="0093029D" w:rsidRPr="000A33A5">
        <w:rPr>
          <w:rFonts w:ascii="Arial Narrow" w:hAnsi="Arial Narrow"/>
          <w:b/>
          <w:u w:val="single"/>
        </w:rPr>
        <w:t>Rehearsal Etiquette</w:t>
      </w:r>
      <w:r w:rsidR="000A33A5">
        <w:rPr>
          <w:rFonts w:ascii="Arial Narrow" w:hAnsi="Arial Narrow"/>
          <w:b/>
          <w:u w:val="single"/>
        </w:rPr>
        <w:t>:</w:t>
      </w:r>
    </w:p>
    <w:p w14:paraId="7358ACF6" w14:textId="77777777" w:rsidR="000A33A5" w:rsidRPr="000A33A5" w:rsidRDefault="000A33A5" w:rsidP="000A33A5">
      <w:pPr>
        <w:ind w:firstLine="360"/>
        <w:jc w:val="center"/>
        <w:rPr>
          <w:rFonts w:ascii="Arial Narrow" w:hAnsi="Arial Narrow"/>
          <w:b/>
          <w:u w:val="single"/>
        </w:rPr>
      </w:pPr>
    </w:p>
    <w:p w14:paraId="2BF04D35" w14:textId="77777777" w:rsidR="0093029D" w:rsidRPr="000A33A5" w:rsidRDefault="0093029D" w:rsidP="000A33A5">
      <w:pPr>
        <w:jc w:val="center"/>
        <w:rPr>
          <w:rFonts w:ascii="Arial Narrow" w:hAnsi="Arial Narrow"/>
          <w:b/>
          <w:u w:val="single"/>
        </w:rPr>
      </w:pPr>
    </w:p>
    <w:p w14:paraId="3CCEBD33" w14:textId="77777777" w:rsidR="002B2193" w:rsidRDefault="000A33A5" w:rsidP="000A33A5">
      <w:pPr>
        <w:pStyle w:val="ListParagraph"/>
        <w:numPr>
          <w:ilvl w:val="0"/>
          <w:numId w:val="1"/>
        </w:numPr>
        <w:spacing w:line="240" w:lineRule="auto"/>
        <w:rPr>
          <w:rFonts w:ascii="Arial Narrow" w:hAnsi="Arial Narrow"/>
          <w:sz w:val="24"/>
          <w:szCs w:val="24"/>
        </w:rPr>
      </w:pPr>
      <w:r w:rsidRPr="000A33A5">
        <w:rPr>
          <w:rFonts w:ascii="Arial Narrow" w:hAnsi="Arial Narrow"/>
          <w:sz w:val="24"/>
          <w:szCs w:val="24"/>
        </w:rPr>
        <w:t>Theatre is not reality, that’s why we do i</w:t>
      </w:r>
      <w:r w:rsidR="002B2193">
        <w:rPr>
          <w:rFonts w:ascii="Arial Narrow" w:hAnsi="Arial Narrow"/>
          <w:sz w:val="24"/>
          <w:szCs w:val="24"/>
        </w:rPr>
        <w:t xml:space="preserve">t – because sometimes real </w:t>
      </w:r>
      <w:r w:rsidR="001B653A">
        <w:rPr>
          <w:rFonts w:ascii="Arial Narrow" w:hAnsi="Arial Narrow"/>
          <w:sz w:val="24"/>
          <w:szCs w:val="24"/>
        </w:rPr>
        <w:t>life is unpleasant</w:t>
      </w:r>
      <w:r w:rsidRPr="000A33A5">
        <w:rPr>
          <w:rFonts w:ascii="Arial Narrow" w:hAnsi="Arial Narrow"/>
          <w:sz w:val="24"/>
          <w:szCs w:val="24"/>
        </w:rPr>
        <w:t xml:space="preserve"> and it’s nice to take a break</w:t>
      </w:r>
      <w:r w:rsidR="002B2193">
        <w:rPr>
          <w:rFonts w:ascii="Arial Narrow" w:hAnsi="Arial Narrow"/>
          <w:sz w:val="24"/>
          <w:szCs w:val="24"/>
        </w:rPr>
        <w:t xml:space="preserve"> by pretending you are someone and somewhere else in a play.  </w:t>
      </w:r>
      <w:r w:rsidRPr="000A33A5">
        <w:rPr>
          <w:rFonts w:ascii="Arial Narrow" w:hAnsi="Arial Narrow"/>
          <w:sz w:val="24"/>
          <w:szCs w:val="24"/>
        </w:rPr>
        <w:t xml:space="preserve">If participants bring negative things like gossiping, forming clicks, criticizing others – it becomes tedious, tiresome, and not an escape from reality.  </w:t>
      </w:r>
      <w:r w:rsidR="002B2193">
        <w:rPr>
          <w:rFonts w:ascii="Arial Narrow" w:hAnsi="Arial Narrow"/>
          <w:sz w:val="24"/>
          <w:szCs w:val="24"/>
        </w:rPr>
        <w:t xml:space="preserve"> Stay positive. </w:t>
      </w:r>
    </w:p>
    <w:p w14:paraId="623D2A49" w14:textId="77777777" w:rsidR="000A33A5" w:rsidRPr="000A33A5" w:rsidRDefault="000A33A5" w:rsidP="000A33A5">
      <w:pPr>
        <w:pStyle w:val="ListParagraph"/>
        <w:numPr>
          <w:ilvl w:val="0"/>
          <w:numId w:val="1"/>
        </w:numPr>
        <w:spacing w:line="240" w:lineRule="auto"/>
        <w:rPr>
          <w:rFonts w:ascii="Arial Narrow" w:hAnsi="Arial Narrow"/>
          <w:sz w:val="24"/>
          <w:szCs w:val="24"/>
        </w:rPr>
      </w:pPr>
      <w:r w:rsidRPr="000A33A5">
        <w:rPr>
          <w:rFonts w:ascii="Arial Narrow" w:hAnsi="Arial Narrow"/>
          <w:sz w:val="24"/>
          <w:szCs w:val="24"/>
        </w:rPr>
        <w:t>B</w:t>
      </w:r>
      <w:r w:rsidR="008E7D6D">
        <w:rPr>
          <w:rFonts w:ascii="Arial Narrow" w:hAnsi="Arial Narrow"/>
          <w:sz w:val="24"/>
          <w:szCs w:val="24"/>
        </w:rPr>
        <w:t xml:space="preserve">ring your script and a pencil, this is your equipment – a doctor doesn’t show up for surgery without anesthesia.  </w:t>
      </w:r>
    </w:p>
    <w:p w14:paraId="5F8C2DC6" w14:textId="77777777" w:rsidR="000A33A5" w:rsidRPr="000A33A5" w:rsidRDefault="000A33A5" w:rsidP="000A33A5">
      <w:pPr>
        <w:pStyle w:val="ListParagraph"/>
        <w:numPr>
          <w:ilvl w:val="0"/>
          <w:numId w:val="1"/>
        </w:numPr>
        <w:spacing w:after="0" w:line="240" w:lineRule="auto"/>
        <w:rPr>
          <w:rFonts w:ascii="Arial Narrow" w:hAnsi="Arial Narrow"/>
          <w:sz w:val="24"/>
          <w:szCs w:val="24"/>
        </w:rPr>
      </w:pPr>
      <w:r w:rsidRPr="000A33A5">
        <w:rPr>
          <w:rFonts w:ascii="Arial Narrow" w:hAnsi="Arial Narrow"/>
          <w:sz w:val="24"/>
          <w:szCs w:val="24"/>
        </w:rPr>
        <w:t>Everyone involved should be on time.   Start on time and end on time – arrive 10 to 15 minutes prior to rehearsal and be re</w:t>
      </w:r>
      <w:r w:rsidR="00280FEE">
        <w:rPr>
          <w:rFonts w:ascii="Arial Narrow" w:hAnsi="Arial Narrow"/>
          <w:sz w:val="24"/>
          <w:szCs w:val="24"/>
        </w:rPr>
        <w:t>ady to go at the starting time.</w:t>
      </w:r>
      <w:r w:rsidRPr="000A33A5">
        <w:rPr>
          <w:rFonts w:ascii="Arial Narrow" w:hAnsi="Arial Narrow"/>
          <w:sz w:val="24"/>
          <w:szCs w:val="24"/>
        </w:rPr>
        <w:t xml:space="preserve"> </w:t>
      </w:r>
    </w:p>
    <w:p w14:paraId="1FC4FD6B" w14:textId="77777777" w:rsidR="000A33A5" w:rsidRPr="000A33A5" w:rsidRDefault="000A33A5" w:rsidP="000A33A5">
      <w:pPr>
        <w:pStyle w:val="ListParagraph"/>
        <w:numPr>
          <w:ilvl w:val="0"/>
          <w:numId w:val="1"/>
        </w:numPr>
        <w:spacing w:after="0" w:line="240" w:lineRule="auto"/>
        <w:rPr>
          <w:rFonts w:ascii="Arial Narrow" w:hAnsi="Arial Narrow"/>
          <w:sz w:val="24"/>
          <w:szCs w:val="24"/>
        </w:rPr>
      </w:pPr>
      <w:r w:rsidRPr="000A33A5">
        <w:rPr>
          <w:rFonts w:ascii="Arial Narrow" w:hAnsi="Arial Narrow"/>
          <w:sz w:val="24"/>
          <w:szCs w:val="24"/>
        </w:rPr>
        <w:t>Nobody should ev</w:t>
      </w:r>
      <w:r w:rsidR="002B2193">
        <w:rPr>
          <w:rFonts w:ascii="Arial Narrow" w:hAnsi="Arial Narrow"/>
          <w:sz w:val="24"/>
          <w:szCs w:val="24"/>
        </w:rPr>
        <w:t>er be in the theatre alone.  Two</w:t>
      </w:r>
      <w:r w:rsidRPr="000A33A5">
        <w:rPr>
          <w:rFonts w:ascii="Arial Narrow" w:hAnsi="Arial Narrow"/>
          <w:sz w:val="24"/>
          <w:szCs w:val="24"/>
        </w:rPr>
        <w:t xml:space="preserve"> pre-approved Old Brick staff member must be in attendance for the building to be open.  It is against OBP policy for any person to work alone in the theatre.  There must be a pre-approved staff member present at all times.  </w:t>
      </w:r>
    </w:p>
    <w:p w14:paraId="633AA858" w14:textId="77777777" w:rsidR="0093029D" w:rsidRDefault="0093029D" w:rsidP="0093029D">
      <w:pPr>
        <w:numPr>
          <w:ilvl w:val="0"/>
          <w:numId w:val="1"/>
        </w:numPr>
        <w:rPr>
          <w:rFonts w:ascii="Arial Narrow" w:hAnsi="Arial Narrow"/>
        </w:rPr>
      </w:pPr>
      <w:r w:rsidRPr="000A33A5">
        <w:rPr>
          <w:rFonts w:ascii="Arial Narrow" w:hAnsi="Arial Narrow"/>
        </w:rPr>
        <w:t>Do not talk during blocking whet</w:t>
      </w:r>
      <w:r w:rsidR="002B2193">
        <w:rPr>
          <w:rFonts w:ascii="Arial Narrow" w:hAnsi="Arial Narrow"/>
        </w:rPr>
        <w:t>her you are onstage or offstage.</w:t>
      </w:r>
      <w:r w:rsidR="00280FEE">
        <w:rPr>
          <w:rFonts w:ascii="Arial Narrow" w:hAnsi="Arial Narrow"/>
        </w:rPr>
        <w:t xml:space="preserve">  This interrupts the rehearsal and causes it to take longer.</w:t>
      </w:r>
      <w:r w:rsidR="002B2193">
        <w:rPr>
          <w:rFonts w:ascii="Arial Narrow" w:hAnsi="Arial Narrow"/>
        </w:rPr>
        <w:t xml:space="preserve"> </w:t>
      </w:r>
      <w:r w:rsidR="00C43B80">
        <w:rPr>
          <w:rFonts w:ascii="Arial Narrow" w:hAnsi="Arial Narrow"/>
        </w:rPr>
        <w:t>Please write down your</w:t>
      </w:r>
      <w:r w:rsidR="002B2193">
        <w:rPr>
          <w:rFonts w:ascii="Arial Narrow" w:hAnsi="Arial Narrow"/>
        </w:rPr>
        <w:t xml:space="preserve"> </w:t>
      </w:r>
      <w:r w:rsidR="00C43B80">
        <w:rPr>
          <w:rFonts w:ascii="Arial Narrow" w:hAnsi="Arial Narrow"/>
        </w:rPr>
        <w:t>blocking.</w:t>
      </w:r>
    </w:p>
    <w:p w14:paraId="5C5913D4" w14:textId="77777777" w:rsidR="002B2193" w:rsidRPr="000A33A5" w:rsidRDefault="002B2193" w:rsidP="0093029D">
      <w:pPr>
        <w:numPr>
          <w:ilvl w:val="0"/>
          <w:numId w:val="1"/>
        </w:numPr>
        <w:rPr>
          <w:rFonts w:ascii="Arial Narrow" w:hAnsi="Arial Narrow"/>
        </w:rPr>
      </w:pPr>
      <w:r>
        <w:rPr>
          <w:rFonts w:ascii="Arial Narrow" w:hAnsi="Arial Narrow"/>
        </w:rPr>
        <w:t>Never take your phone or anything else electronic onstage unless directed to do</w:t>
      </w:r>
      <w:r w:rsidR="008E7D6D">
        <w:rPr>
          <w:rFonts w:ascii="Arial Narrow" w:hAnsi="Arial Narrow"/>
        </w:rPr>
        <w:t xml:space="preserve"> </w:t>
      </w:r>
      <w:r>
        <w:rPr>
          <w:rFonts w:ascii="Arial Narrow" w:hAnsi="Arial Narrow"/>
        </w:rPr>
        <w:t xml:space="preserve">so. </w:t>
      </w:r>
      <w:r w:rsidR="008E7D6D">
        <w:rPr>
          <w:rFonts w:ascii="Arial Narrow" w:hAnsi="Arial Narrow"/>
        </w:rPr>
        <w:t xml:space="preserve"> Just like a toaster in the bathtub, don’t do it. </w:t>
      </w:r>
      <w:r w:rsidR="00280FEE">
        <w:rPr>
          <w:rFonts w:ascii="Arial Narrow" w:hAnsi="Arial Narrow"/>
        </w:rPr>
        <w:t>When you are not onstage</w:t>
      </w:r>
      <w:r w:rsidR="00C43B80">
        <w:rPr>
          <w:rFonts w:ascii="Arial Narrow" w:hAnsi="Arial Narrow"/>
        </w:rPr>
        <w:t>, during performance or rehearsal, keep your phone turned off.</w:t>
      </w:r>
      <w:r>
        <w:rPr>
          <w:rFonts w:ascii="Arial Narrow" w:hAnsi="Arial Narrow"/>
        </w:rPr>
        <w:t xml:space="preserve"> </w:t>
      </w:r>
    </w:p>
    <w:p w14:paraId="605AA061" w14:textId="77777777" w:rsidR="0093029D" w:rsidRPr="000A33A5" w:rsidRDefault="0093029D" w:rsidP="0093029D">
      <w:pPr>
        <w:numPr>
          <w:ilvl w:val="0"/>
          <w:numId w:val="1"/>
        </w:numPr>
        <w:rPr>
          <w:rFonts w:ascii="Arial Narrow" w:hAnsi="Arial Narrow"/>
        </w:rPr>
      </w:pPr>
      <w:r w:rsidRPr="000A33A5">
        <w:rPr>
          <w:rFonts w:ascii="Arial Narrow" w:hAnsi="Arial Narrow"/>
        </w:rPr>
        <w:t>Highlight your lines and put your name on your script.</w:t>
      </w:r>
    </w:p>
    <w:p w14:paraId="0FC78674" w14:textId="77777777" w:rsidR="0093029D" w:rsidRPr="000A33A5" w:rsidRDefault="000A33A5" w:rsidP="0093029D">
      <w:pPr>
        <w:numPr>
          <w:ilvl w:val="0"/>
          <w:numId w:val="1"/>
        </w:numPr>
        <w:rPr>
          <w:rFonts w:ascii="Arial Narrow" w:hAnsi="Arial Narrow"/>
          <w:i/>
        </w:rPr>
      </w:pPr>
      <w:r w:rsidRPr="000A33A5">
        <w:rPr>
          <w:rFonts w:ascii="Arial Narrow" w:hAnsi="Arial Narrow"/>
        </w:rPr>
        <w:t>Blocking is the movement pattern of actors on the stage.  It doesn’t involve acting though sometimes we</w:t>
      </w:r>
      <w:r w:rsidR="008E7D6D">
        <w:rPr>
          <w:rFonts w:ascii="Arial Narrow" w:hAnsi="Arial Narrow"/>
        </w:rPr>
        <w:t xml:space="preserve"> will give </w:t>
      </w:r>
      <w:proofErr w:type="spellStart"/>
      <w:r w:rsidR="008E7D6D">
        <w:rPr>
          <w:rFonts w:ascii="Arial Narrow" w:hAnsi="Arial Narrow"/>
        </w:rPr>
        <w:t>you</w:t>
      </w:r>
      <w:proofErr w:type="spellEnd"/>
      <w:r w:rsidR="008E7D6D">
        <w:rPr>
          <w:rFonts w:ascii="Arial Narrow" w:hAnsi="Arial Narrow"/>
        </w:rPr>
        <w:t xml:space="preserve"> ideas quickly during blocking if it clarifies your movement.   W</w:t>
      </w:r>
      <w:r w:rsidR="0093029D" w:rsidRPr="000A33A5">
        <w:rPr>
          <w:rFonts w:ascii="Arial Narrow" w:hAnsi="Arial Narrow"/>
        </w:rPr>
        <w:t xml:space="preserve">rite all of your blocking clearly in the margin of your script as we are blocking the show.  Memorize your blocking along with your lines, </w:t>
      </w:r>
      <w:r w:rsidR="0093029D" w:rsidRPr="000A33A5">
        <w:rPr>
          <w:rFonts w:ascii="Arial Narrow" w:hAnsi="Arial Narrow"/>
          <w:i/>
        </w:rPr>
        <w:t>both are equally important.</w:t>
      </w:r>
    </w:p>
    <w:p w14:paraId="747DC21D" w14:textId="77777777" w:rsidR="0093029D" w:rsidRPr="000A33A5" w:rsidRDefault="0093029D" w:rsidP="0093029D">
      <w:pPr>
        <w:numPr>
          <w:ilvl w:val="0"/>
          <w:numId w:val="1"/>
        </w:numPr>
        <w:rPr>
          <w:rFonts w:ascii="Arial Narrow" w:hAnsi="Arial Narrow"/>
          <w:i/>
        </w:rPr>
      </w:pPr>
      <w:r w:rsidRPr="000A33A5">
        <w:rPr>
          <w:rFonts w:ascii="Arial Narrow" w:hAnsi="Arial Narrow"/>
        </w:rPr>
        <w:t>If there is a part of the script you don’t understand, ask one of the staff about it or look it up in a library or on internet.</w:t>
      </w:r>
      <w:r w:rsidR="008E7D6D">
        <w:rPr>
          <w:rFonts w:ascii="Arial Narrow" w:hAnsi="Arial Narrow"/>
        </w:rPr>
        <w:t xml:space="preserve">  We would rather you ask any question rather than act like you know the answer.  </w:t>
      </w:r>
    </w:p>
    <w:p w14:paraId="178CD8A9" w14:textId="77777777" w:rsidR="0093029D" w:rsidRPr="000A33A5" w:rsidRDefault="0093029D" w:rsidP="0093029D">
      <w:pPr>
        <w:numPr>
          <w:ilvl w:val="0"/>
          <w:numId w:val="1"/>
        </w:numPr>
        <w:rPr>
          <w:rFonts w:ascii="Arial Narrow" w:hAnsi="Arial Narrow"/>
          <w:i/>
        </w:rPr>
      </w:pPr>
      <w:r w:rsidRPr="000A33A5">
        <w:rPr>
          <w:rFonts w:ascii="Arial Narrow" w:hAnsi="Arial Narrow"/>
        </w:rPr>
        <w:t xml:space="preserve">During rehearsal, don’t talk to actors or staff unless we are on break or unless it is an emergency.  </w:t>
      </w:r>
      <w:r w:rsidRPr="00C43B80">
        <w:rPr>
          <w:rFonts w:ascii="Arial Narrow" w:hAnsi="Arial Narrow"/>
          <w:u w:val="single"/>
        </w:rPr>
        <w:t>Save your</w:t>
      </w:r>
      <w:r w:rsidRPr="000A33A5">
        <w:rPr>
          <w:rFonts w:ascii="Arial Narrow" w:hAnsi="Arial Narrow"/>
        </w:rPr>
        <w:t xml:space="preserve"> </w:t>
      </w:r>
      <w:r w:rsidRPr="00C43B80">
        <w:rPr>
          <w:rFonts w:ascii="Arial Narrow" w:hAnsi="Arial Narrow"/>
          <w:u w:val="single"/>
        </w:rPr>
        <w:t>questions until after rehearsal</w:t>
      </w:r>
      <w:r w:rsidRPr="000A33A5">
        <w:rPr>
          <w:rFonts w:ascii="Arial Narrow" w:hAnsi="Arial Narrow"/>
        </w:rPr>
        <w:t>.</w:t>
      </w:r>
      <w:r w:rsidR="008E7D6D">
        <w:rPr>
          <w:rFonts w:ascii="Arial Narrow" w:hAnsi="Arial Narrow"/>
        </w:rPr>
        <w:t xml:space="preserve"> Don’t interrupt the Director during a run throug</w:t>
      </w:r>
      <w:r w:rsidR="00C43B80">
        <w:rPr>
          <w:rFonts w:ascii="Arial Narrow" w:hAnsi="Arial Narrow"/>
        </w:rPr>
        <w:t>h,</w:t>
      </w:r>
      <w:r w:rsidR="00280FEE">
        <w:rPr>
          <w:rFonts w:ascii="Arial Narrow" w:hAnsi="Arial Narrow"/>
        </w:rPr>
        <w:t xml:space="preserve"> blocking session </w:t>
      </w:r>
      <w:r w:rsidR="00C43B80">
        <w:rPr>
          <w:rFonts w:ascii="Arial Narrow" w:hAnsi="Arial Narrow"/>
        </w:rPr>
        <w:t xml:space="preserve">or notes </w:t>
      </w:r>
      <w:r w:rsidR="00280FEE">
        <w:rPr>
          <w:rFonts w:ascii="Arial Narrow" w:hAnsi="Arial Narrow"/>
        </w:rPr>
        <w:t>unless someon</w:t>
      </w:r>
      <w:r w:rsidR="008E7D6D">
        <w:rPr>
          <w:rFonts w:ascii="Arial Narrow" w:hAnsi="Arial Narrow"/>
        </w:rPr>
        <w:t xml:space="preserve">e is bleeding or an equivalent urgency.  </w:t>
      </w:r>
    </w:p>
    <w:p w14:paraId="11608445" w14:textId="77777777" w:rsidR="0093029D" w:rsidRPr="008E7D6D" w:rsidRDefault="0093029D" w:rsidP="0093029D">
      <w:pPr>
        <w:numPr>
          <w:ilvl w:val="0"/>
          <w:numId w:val="1"/>
        </w:numPr>
        <w:rPr>
          <w:rFonts w:ascii="Arial Narrow" w:hAnsi="Arial Narrow"/>
          <w:i/>
        </w:rPr>
      </w:pPr>
      <w:r w:rsidRPr="000A33A5">
        <w:rPr>
          <w:rFonts w:ascii="Arial Narrow" w:hAnsi="Arial Narrow"/>
        </w:rPr>
        <w:t>It is important for everyone to know the flow of the play, so pay attention while others are getting their blocking</w:t>
      </w:r>
      <w:r w:rsidR="008E7D6D">
        <w:rPr>
          <w:rFonts w:ascii="Arial Narrow" w:hAnsi="Arial Narrow"/>
        </w:rPr>
        <w:t>.</w:t>
      </w:r>
    </w:p>
    <w:p w14:paraId="3EBEF95F" w14:textId="77777777" w:rsidR="008E7D6D" w:rsidRPr="000A33A5" w:rsidRDefault="008E7D6D" w:rsidP="008E7D6D">
      <w:pPr>
        <w:ind w:left="720"/>
        <w:rPr>
          <w:rFonts w:ascii="Arial Narrow" w:hAnsi="Arial Narrow"/>
          <w:i/>
        </w:rPr>
      </w:pPr>
      <w:r>
        <w:rPr>
          <w:rFonts w:ascii="Arial Narrow" w:hAnsi="Arial Narrow"/>
        </w:rPr>
        <w:t xml:space="preserve">When we start running things, you will feel confused and overwhelmed if you don’t know the basic plot.  </w:t>
      </w:r>
    </w:p>
    <w:p w14:paraId="3F719517" w14:textId="77777777" w:rsidR="0093029D" w:rsidRPr="000A33A5" w:rsidRDefault="0093029D" w:rsidP="0093029D">
      <w:pPr>
        <w:numPr>
          <w:ilvl w:val="0"/>
          <w:numId w:val="1"/>
        </w:numPr>
        <w:rPr>
          <w:rFonts w:ascii="Arial Narrow" w:hAnsi="Arial Narrow"/>
          <w:i/>
        </w:rPr>
      </w:pPr>
      <w:r w:rsidRPr="000A33A5">
        <w:rPr>
          <w:rFonts w:ascii="Arial Narrow" w:hAnsi="Arial Narrow"/>
          <w:b/>
        </w:rPr>
        <w:t>Actors do not direct other actors in blocking, line delivery, or anything else.</w:t>
      </w:r>
      <w:r w:rsidRPr="000A33A5">
        <w:rPr>
          <w:rFonts w:ascii="Arial Narrow" w:hAnsi="Arial Narrow"/>
        </w:rPr>
        <w:t xml:space="preserve">  </w:t>
      </w:r>
      <w:r w:rsidR="00C43B80">
        <w:rPr>
          <w:rFonts w:ascii="Arial Narrow" w:hAnsi="Arial Narrow"/>
        </w:rPr>
        <w:t xml:space="preserve">Spend that time and energy focusing on your own direction and blocking.  </w:t>
      </w:r>
    </w:p>
    <w:p w14:paraId="03717C8F" w14:textId="77777777" w:rsidR="0093029D" w:rsidRPr="000A33A5" w:rsidRDefault="0093029D" w:rsidP="0093029D">
      <w:pPr>
        <w:numPr>
          <w:ilvl w:val="0"/>
          <w:numId w:val="1"/>
        </w:numPr>
        <w:rPr>
          <w:rFonts w:ascii="Arial Narrow" w:hAnsi="Arial Narrow"/>
          <w:i/>
        </w:rPr>
      </w:pPr>
      <w:r w:rsidRPr="000A33A5">
        <w:rPr>
          <w:rFonts w:ascii="Arial Narrow" w:hAnsi="Arial Narrow"/>
        </w:rPr>
        <w:t>If you are, for some reason, offstage during a rehearsal, don’t talk</w:t>
      </w:r>
      <w:r w:rsidR="008E7D6D">
        <w:rPr>
          <w:rFonts w:ascii="Arial Narrow" w:hAnsi="Arial Narrow"/>
        </w:rPr>
        <w:t xml:space="preserve"> especially with anything you don’t want us to know.</w:t>
      </w:r>
    </w:p>
    <w:p w14:paraId="33C42E53" w14:textId="77777777" w:rsidR="0093029D" w:rsidRPr="000A33A5" w:rsidRDefault="0093029D" w:rsidP="0093029D">
      <w:pPr>
        <w:numPr>
          <w:ilvl w:val="0"/>
          <w:numId w:val="1"/>
        </w:numPr>
        <w:rPr>
          <w:rFonts w:ascii="Arial Narrow" w:hAnsi="Arial Narrow"/>
          <w:i/>
        </w:rPr>
      </w:pPr>
      <w:r w:rsidRPr="000A33A5">
        <w:rPr>
          <w:rFonts w:ascii="Arial Narrow" w:hAnsi="Arial Narrow"/>
        </w:rPr>
        <w:t>During rehearsals, everyone must be seated in the house, unless otherwise directed by the staff.  We must be able to locate you at all times.</w:t>
      </w:r>
      <w:r w:rsidR="008E7D6D">
        <w:rPr>
          <w:rFonts w:ascii="Arial Narrow" w:hAnsi="Arial Narrow"/>
        </w:rPr>
        <w:t xml:space="preserve">  You don’t however have to ask to go to the restroom – we encourage it.</w:t>
      </w:r>
    </w:p>
    <w:p w14:paraId="0831FEB9" w14:textId="77777777" w:rsidR="0093029D" w:rsidRPr="000A33A5" w:rsidRDefault="0093029D" w:rsidP="0093029D">
      <w:pPr>
        <w:numPr>
          <w:ilvl w:val="0"/>
          <w:numId w:val="1"/>
        </w:numPr>
        <w:rPr>
          <w:rFonts w:ascii="Arial Narrow" w:hAnsi="Arial Narrow"/>
          <w:i/>
        </w:rPr>
      </w:pPr>
      <w:r w:rsidRPr="000A33A5">
        <w:rPr>
          <w:rFonts w:ascii="Arial Narrow" w:hAnsi="Arial Narrow"/>
        </w:rPr>
        <w:t>We are impressed by people who have memorized their lines and blocking before the off-book date.</w:t>
      </w:r>
      <w:r w:rsidR="00B071E4">
        <w:rPr>
          <w:rFonts w:ascii="Arial Narrow" w:hAnsi="Arial Narrow"/>
        </w:rPr>
        <w:t xml:space="preserve"> We encourage going over lines with other actors before and after rehearsals, but not during.</w:t>
      </w:r>
    </w:p>
    <w:p w14:paraId="0105A726" w14:textId="77777777" w:rsidR="0093029D" w:rsidRPr="000A33A5" w:rsidRDefault="0093029D" w:rsidP="0093029D">
      <w:pPr>
        <w:numPr>
          <w:ilvl w:val="0"/>
          <w:numId w:val="1"/>
        </w:numPr>
        <w:rPr>
          <w:rFonts w:ascii="Arial Narrow" w:hAnsi="Arial Narrow"/>
          <w:b/>
          <w:i/>
        </w:rPr>
      </w:pPr>
      <w:r w:rsidRPr="000A33A5">
        <w:rPr>
          <w:rFonts w:ascii="Arial Narrow" w:hAnsi="Arial Narrow"/>
          <w:b/>
        </w:rPr>
        <w:t>Backstage is a quiet zone</w:t>
      </w:r>
      <w:r w:rsidR="008E7D6D">
        <w:rPr>
          <w:rFonts w:ascii="Arial Narrow" w:hAnsi="Arial Narrow"/>
          <w:b/>
        </w:rPr>
        <w:t xml:space="preserve"> when the production process begins.  </w:t>
      </w:r>
    </w:p>
    <w:p w14:paraId="50EA0929" w14:textId="77777777" w:rsidR="0093029D" w:rsidRPr="000A33A5" w:rsidRDefault="0093029D" w:rsidP="0093029D">
      <w:pPr>
        <w:numPr>
          <w:ilvl w:val="0"/>
          <w:numId w:val="1"/>
        </w:numPr>
        <w:rPr>
          <w:rFonts w:ascii="Arial Narrow" w:hAnsi="Arial Narrow"/>
          <w:b/>
          <w:i/>
        </w:rPr>
      </w:pPr>
      <w:r w:rsidRPr="000A33A5">
        <w:rPr>
          <w:rFonts w:ascii="Arial Narrow" w:hAnsi="Arial Narrow"/>
        </w:rPr>
        <w:t xml:space="preserve">The prop table should be left alone </w:t>
      </w:r>
      <w:r w:rsidRPr="000A33A5">
        <w:rPr>
          <w:rFonts w:ascii="Arial Narrow" w:hAnsi="Arial Narrow"/>
          <w:b/>
          <w:bCs/>
        </w:rPr>
        <w:t>by everyone,</w:t>
      </w:r>
      <w:r w:rsidRPr="000A33A5">
        <w:rPr>
          <w:rFonts w:ascii="Arial Narrow" w:hAnsi="Arial Narrow"/>
        </w:rPr>
        <w:t xml:space="preserve"> at all times, with the exception of the actor using the prop</w:t>
      </w:r>
      <w:r w:rsidR="00B071E4">
        <w:rPr>
          <w:rFonts w:ascii="Arial Narrow" w:hAnsi="Arial Narrow"/>
        </w:rPr>
        <w:t xml:space="preserve"> at the appropriate time</w:t>
      </w:r>
      <w:r w:rsidR="00832A23">
        <w:rPr>
          <w:rFonts w:ascii="Arial Narrow" w:hAnsi="Arial Narrow"/>
        </w:rPr>
        <w:t xml:space="preserve"> </w:t>
      </w:r>
      <w:r w:rsidR="00B071E4">
        <w:rPr>
          <w:rFonts w:ascii="Arial Narrow" w:hAnsi="Arial Narrow"/>
        </w:rPr>
        <w:t>and the props master or mistress</w:t>
      </w:r>
      <w:r w:rsidR="008E7D6D">
        <w:rPr>
          <w:rFonts w:ascii="Arial Narrow" w:hAnsi="Arial Narrow"/>
        </w:rPr>
        <w:t>.</w:t>
      </w:r>
    </w:p>
    <w:p w14:paraId="3D6E581E" w14:textId="77777777" w:rsidR="0093029D" w:rsidRPr="000A33A5" w:rsidRDefault="0093029D" w:rsidP="0093029D">
      <w:pPr>
        <w:numPr>
          <w:ilvl w:val="0"/>
          <w:numId w:val="1"/>
        </w:numPr>
        <w:rPr>
          <w:rFonts w:ascii="Arial Narrow" w:hAnsi="Arial Narrow"/>
          <w:b/>
          <w:i/>
        </w:rPr>
      </w:pPr>
      <w:r w:rsidRPr="000A33A5">
        <w:rPr>
          <w:rFonts w:ascii="Arial Narrow" w:hAnsi="Arial Narrow"/>
        </w:rPr>
        <w:t>When you leave apprenticeship in the evening, please clean up any mess that you have created.</w:t>
      </w:r>
    </w:p>
    <w:p w14:paraId="4D373D41" w14:textId="77777777" w:rsidR="0093029D" w:rsidRPr="000A33A5" w:rsidRDefault="0093029D" w:rsidP="0093029D">
      <w:pPr>
        <w:numPr>
          <w:ilvl w:val="0"/>
          <w:numId w:val="1"/>
        </w:numPr>
        <w:rPr>
          <w:rFonts w:ascii="Arial Narrow" w:hAnsi="Arial Narrow"/>
          <w:b/>
          <w:i/>
        </w:rPr>
      </w:pPr>
      <w:r w:rsidRPr="000A33A5">
        <w:rPr>
          <w:rFonts w:ascii="Arial Narrow" w:hAnsi="Arial Narrow"/>
        </w:rPr>
        <w:t>Never criticize another actor either here or on your own time.  This is a team sport and the better we work together, the better the show will be.</w:t>
      </w:r>
      <w:r w:rsidR="008E7D6D">
        <w:rPr>
          <w:rFonts w:ascii="Arial Narrow" w:hAnsi="Arial Narrow"/>
        </w:rPr>
        <w:t xml:space="preserve">  Nobody is the star.  </w:t>
      </w:r>
      <w:r w:rsidR="00B071E4">
        <w:rPr>
          <w:rFonts w:ascii="Arial Narrow" w:hAnsi="Arial Narrow"/>
        </w:rPr>
        <w:t>Everyone makes mistakes.</w:t>
      </w:r>
    </w:p>
    <w:p w14:paraId="5B35D5F5" w14:textId="77777777" w:rsidR="0093029D" w:rsidRPr="000A33A5" w:rsidRDefault="0093029D" w:rsidP="0093029D">
      <w:pPr>
        <w:numPr>
          <w:ilvl w:val="0"/>
          <w:numId w:val="1"/>
        </w:numPr>
        <w:rPr>
          <w:rFonts w:ascii="Arial Narrow" w:hAnsi="Arial Narrow"/>
          <w:b/>
          <w:i/>
        </w:rPr>
      </w:pPr>
      <w:r w:rsidRPr="000A33A5">
        <w:rPr>
          <w:rFonts w:ascii="Arial Narrow" w:hAnsi="Arial Narrow"/>
        </w:rPr>
        <w:t>If there is something you feel you cannot do</w:t>
      </w:r>
      <w:r w:rsidRPr="000A33A5">
        <w:rPr>
          <w:rFonts w:ascii="Arial Narrow" w:hAnsi="Arial Narrow"/>
          <w:i/>
        </w:rPr>
        <w:t>, i.e</w:t>
      </w:r>
      <w:r w:rsidRPr="000A33A5">
        <w:rPr>
          <w:rFonts w:ascii="Arial Narrow" w:hAnsi="Arial Narrow"/>
        </w:rPr>
        <w:t xml:space="preserve">., a dance step, talk to a member of the staff about it </w:t>
      </w:r>
      <w:r w:rsidRPr="00DD6667">
        <w:rPr>
          <w:rFonts w:ascii="Arial Narrow" w:hAnsi="Arial Narrow"/>
          <w:u w:val="single"/>
        </w:rPr>
        <w:t>after</w:t>
      </w:r>
      <w:r w:rsidRPr="000A33A5">
        <w:rPr>
          <w:rFonts w:ascii="Arial Narrow" w:hAnsi="Arial Narrow"/>
        </w:rPr>
        <w:t xml:space="preserve"> you have given it your best shot.</w:t>
      </w:r>
    </w:p>
    <w:p w14:paraId="3B5DEEB2" w14:textId="77777777" w:rsidR="000A33A5" w:rsidRDefault="000A33A5" w:rsidP="000A33A5">
      <w:pPr>
        <w:rPr>
          <w:rFonts w:ascii="Arial Narrow" w:hAnsi="Arial Narrow"/>
        </w:rPr>
      </w:pPr>
    </w:p>
    <w:p w14:paraId="1D9B0293" w14:textId="77777777" w:rsidR="000A33A5" w:rsidRDefault="000A33A5" w:rsidP="000A33A5">
      <w:pPr>
        <w:rPr>
          <w:rFonts w:ascii="Arial Narrow" w:hAnsi="Arial Narrow"/>
        </w:rPr>
      </w:pPr>
    </w:p>
    <w:p w14:paraId="5EBE880F" w14:textId="77777777" w:rsidR="000A33A5" w:rsidRDefault="000A33A5" w:rsidP="000A33A5">
      <w:pPr>
        <w:rPr>
          <w:rFonts w:ascii="Arial Narrow" w:hAnsi="Arial Narrow"/>
        </w:rPr>
      </w:pPr>
    </w:p>
    <w:p w14:paraId="4E768C4D" w14:textId="77777777" w:rsidR="000A33A5" w:rsidRDefault="000A33A5" w:rsidP="000A33A5">
      <w:pPr>
        <w:rPr>
          <w:rFonts w:ascii="Arial Narrow" w:hAnsi="Arial Narrow"/>
        </w:rPr>
      </w:pPr>
    </w:p>
    <w:p w14:paraId="34F1528B" w14:textId="77777777" w:rsidR="000A33A5" w:rsidRDefault="000A33A5" w:rsidP="000A33A5">
      <w:pPr>
        <w:rPr>
          <w:rFonts w:ascii="Arial Narrow" w:hAnsi="Arial Narrow"/>
        </w:rPr>
      </w:pPr>
    </w:p>
    <w:p w14:paraId="28F87FE8" w14:textId="77777777" w:rsidR="000A33A5" w:rsidRPr="000A33A5" w:rsidRDefault="000A33A5" w:rsidP="000A33A5">
      <w:pPr>
        <w:rPr>
          <w:rFonts w:ascii="Arial Narrow" w:hAnsi="Arial Narrow"/>
          <w:b/>
          <w:i/>
        </w:rPr>
      </w:pPr>
    </w:p>
    <w:p w14:paraId="604F9FDA" w14:textId="77777777" w:rsidR="0093029D" w:rsidRPr="000A33A5" w:rsidRDefault="0093029D" w:rsidP="0093029D">
      <w:pPr>
        <w:numPr>
          <w:ilvl w:val="0"/>
          <w:numId w:val="1"/>
        </w:numPr>
        <w:rPr>
          <w:rFonts w:ascii="Arial Narrow" w:hAnsi="Arial Narrow"/>
          <w:b/>
          <w:i/>
        </w:rPr>
      </w:pPr>
      <w:r w:rsidRPr="000A33A5">
        <w:rPr>
          <w:rFonts w:ascii="Arial Narrow" w:hAnsi="Arial Narrow"/>
        </w:rPr>
        <w:t>Rehearsals can be fun</w:t>
      </w:r>
      <w:r w:rsidR="001B653A">
        <w:rPr>
          <w:rFonts w:ascii="Arial Narrow" w:hAnsi="Arial Narrow"/>
        </w:rPr>
        <w:t xml:space="preserve"> and exciting if you pay attention</w:t>
      </w:r>
      <w:r w:rsidRPr="000A33A5">
        <w:rPr>
          <w:rFonts w:ascii="Arial Narrow" w:hAnsi="Arial Narrow"/>
        </w:rPr>
        <w:t>; otherwise they can be plodding and tedious.</w:t>
      </w:r>
    </w:p>
    <w:p w14:paraId="69B44D5A" w14:textId="77777777" w:rsidR="0093029D" w:rsidRPr="001B653A" w:rsidRDefault="0093029D" w:rsidP="0093029D">
      <w:pPr>
        <w:numPr>
          <w:ilvl w:val="0"/>
          <w:numId w:val="1"/>
        </w:numPr>
        <w:rPr>
          <w:rFonts w:ascii="Arial Narrow" w:hAnsi="Arial Narrow"/>
          <w:i/>
        </w:rPr>
      </w:pPr>
      <w:r w:rsidRPr="000A33A5">
        <w:rPr>
          <w:rFonts w:ascii="Arial Narrow" w:hAnsi="Arial Narrow"/>
        </w:rPr>
        <w:t>Staff</w:t>
      </w:r>
      <w:r w:rsidR="001B653A">
        <w:rPr>
          <w:rFonts w:ascii="Arial Narrow" w:hAnsi="Arial Narrow"/>
        </w:rPr>
        <w:t xml:space="preserve"> members</w:t>
      </w:r>
      <w:r w:rsidRPr="000A33A5">
        <w:rPr>
          <w:rFonts w:ascii="Arial Narrow" w:hAnsi="Arial Narrow"/>
        </w:rPr>
        <w:t xml:space="preserve"> are not your personal servants…they are here to teach you…thank them.  If you have a problem with someone else in the cast or if you see someone being bullied, tell a member of Staff right away</w:t>
      </w:r>
      <w:r w:rsidRPr="000A33A5">
        <w:rPr>
          <w:rFonts w:ascii="Arial Narrow" w:hAnsi="Arial Narrow"/>
          <w:b/>
        </w:rPr>
        <w:t xml:space="preserve">.  </w:t>
      </w:r>
      <w:r w:rsidRPr="001B653A">
        <w:rPr>
          <w:rFonts w:ascii="Arial Narrow" w:hAnsi="Arial Narrow"/>
        </w:rPr>
        <w:t xml:space="preserve">We do not tolerate aggressive or negative behavior. </w:t>
      </w:r>
    </w:p>
    <w:p w14:paraId="450869C2" w14:textId="77777777" w:rsidR="001B653A" w:rsidRDefault="0093029D" w:rsidP="001B653A">
      <w:pPr>
        <w:numPr>
          <w:ilvl w:val="0"/>
          <w:numId w:val="1"/>
        </w:numPr>
        <w:rPr>
          <w:rFonts w:ascii="Arial Narrow" w:hAnsi="Arial Narrow"/>
        </w:rPr>
      </w:pPr>
      <w:r w:rsidRPr="000A33A5">
        <w:rPr>
          <w:rFonts w:ascii="Arial Narrow" w:hAnsi="Arial Narrow"/>
        </w:rPr>
        <w:t>Most of the seniors and juniors have been here before; we expect them to help and to encourage others to follow this long list of suggestions</w:t>
      </w:r>
      <w:r w:rsidR="001B653A">
        <w:rPr>
          <w:rFonts w:ascii="Arial Narrow" w:hAnsi="Arial Narrow"/>
        </w:rPr>
        <w:t xml:space="preserve"> and be role models for the younger students.  </w:t>
      </w:r>
    </w:p>
    <w:p w14:paraId="6ECE1F2D" w14:textId="77777777" w:rsidR="001B653A" w:rsidRDefault="001B653A" w:rsidP="001B653A">
      <w:pPr>
        <w:numPr>
          <w:ilvl w:val="0"/>
          <w:numId w:val="1"/>
        </w:numPr>
        <w:rPr>
          <w:rFonts w:ascii="Arial Narrow" w:hAnsi="Arial Narrow"/>
        </w:rPr>
      </w:pPr>
      <w:r>
        <w:rPr>
          <w:rFonts w:ascii="Arial Narrow" w:hAnsi="Arial Narrow"/>
        </w:rPr>
        <w:t xml:space="preserve">Temperamental actors don’t get cast in large roles next year. </w:t>
      </w:r>
      <w:r w:rsidR="00B071E4">
        <w:rPr>
          <w:rFonts w:ascii="Arial Narrow" w:hAnsi="Arial Narrow"/>
        </w:rPr>
        <w:t>Remember this.</w:t>
      </w:r>
      <w:r>
        <w:rPr>
          <w:rFonts w:ascii="Arial Narrow" w:hAnsi="Arial Narrow"/>
        </w:rPr>
        <w:t xml:space="preserve"> </w:t>
      </w:r>
    </w:p>
    <w:p w14:paraId="748EEA2B" w14:textId="77777777" w:rsidR="001B653A" w:rsidRPr="001B653A" w:rsidRDefault="000A1E99" w:rsidP="001B653A">
      <w:pPr>
        <w:numPr>
          <w:ilvl w:val="0"/>
          <w:numId w:val="1"/>
        </w:numPr>
        <w:rPr>
          <w:rFonts w:ascii="Arial Narrow" w:hAnsi="Arial Narrow"/>
        </w:rPr>
      </w:pPr>
      <w:r>
        <w:rPr>
          <w:rFonts w:ascii="Arial Narrow" w:hAnsi="Arial Narrow"/>
        </w:rPr>
        <w:t>Don’t roll your eyes, but be positive about blocking and all other aspects of theatre.</w:t>
      </w:r>
      <w:r w:rsidR="001B653A">
        <w:rPr>
          <w:rFonts w:ascii="Arial Narrow" w:hAnsi="Arial Narrow"/>
        </w:rPr>
        <w:t xml:space="preserve">  </w:t>
      </w:r>
    </w:p>
    <w:p w14:paraId="29BA7852" w14:textId="77777777" w:rsidR="0093029D" w:rsidRPr="000A33A5" w:rsidRDefault="0093029D" w:rsidP="0093029D">
      <w:pPr>
        <w:numPr>
          <w:ilvl w:val="0"/>
          <w:numId w:val="1"/>
        </w:numPr>
        <w:rPr>
          <w:rFonts w:ascii="Arial Narrow" w:hAnsi="Arial Narrow"/>
          <w:b/>
          <w:i/>
        </w:rPr>
      </w:pPr>
      <w:r w:rsidRPr="00B071E4">
        <w:rPr>
          <w:rFonts w:ascii="Arial Narrow" w:hAnsi="Arial Narrow"/>
          <w:b/>
        </w:rPr>
        <w:t>It is your responsibility to know when rehearsals and shows are</w:t>
      </w:r>
      <w:r w:rsidRPr="000A33A5">
        <w:rPr>
          <w:rFonts w:ascii="Arial Narrow" w:hAnsi="Arial Narrow"/>
        </w:rPr>
        <w:t>.  We gave each of you a schedule, we have a hotline and a website, and most information is posted on the bulletin board (by the Fourth Street entrance) as well.  We are impressed with those who take these schedules seriously and we are upset when you inconvenience your parents.</w:t>
      </w:r>
    </w:p>
    <w:p w14:paraId="71A6AFA3" w14:textId="77777777" w:rsidR="0093029D" w:rsidRPr="000A33A5" w:rsidRDefault="0093029D" w:rsidP="0093029D">
      <w:pPr>
        <w:numPr>
          <w:ilvl w:val="0"/>
          <w:numId w:val="1"/>
        </w:numPr>
        <w:rPr>
          <w:rFonts w:ascii="Arial Narrow" w:hAnsi="Arial Narrow"/>
          <w:b/>
          <w:i/>
        </w:rPr>
      </w:pPr>
      <w:r w:rsidRPr="000A33A5">
        <w:rPr>
          <w:rFonts w:ascii="Arial Narrow" w:hAnsi="Arial Narrow"/>
        </w:rPr>
        <w:t>The Old Brick Apprentices are like a family - a family that likes each other.  Be polite, respectful, protective, and friendly to new folks.</w:t>
      </w:r>
    </w:p>
    <w:p w14:paraId="22ACF5DB" w14:textId="77777777" w:rsidR="0093029D" w:rsidRPr="000A33A5" w:rsidRDefault="0093029D" w:rsidP="0093029D">
      <w:pPr>
        <w:numPr>
          <w:ilvl w:val="0"/>
          <w:numId w:val="1"/>
        </w:numPr>
        <w:rPr>
          <w:rFonts w:ascii="Arial Narrow" w:hAnsi="Arial Narrow"/>
          <w:b/>
          <w:i/>
        </w:rPr>
      </w:pPr>
      <w:r w:rsidRPr="000A33A5">
        <w:rPr>
          <w:rFonts w:ascii="Arial Narrow" w:hAnsi="Arial Narrow"/>
          <w:b/>
        </w:rPr>
        <w:t>You are a representative for the Brick-act like it!</w:t>
      </w:r>
    </w:p>
    <w:p w14:paraId="60608CED" w14:textId="77777777" w:rsidR="0093029D" w:rsidRPr="000A33A5" w:rsidRDefault="0093029D" w:rsidP="0093029D">
      <w:pPr>
        <w:numPr>
          <w:ilvl w:val="0"/>
          <w:numId w:val="1"/>
        </w:numPr>
        <w:rPr>
          <w:rFonts w:ascii="Arial Narrow" w:hAnsi="Arial Narrow"/>
          <w:b/>
          <w:i/>
        </w:rPr>
      </w:pPr>
      <w:r w:rsidRPr="000A33A5">
        <w:rPr>
          <w:rFonts w:ascii="Arial Narrow" w:hAnsi="Arial Narrow"/>
        </w:rPr>
        <w:t xml:space="preserve"> Your performance reflects the amount of time that you invest in it.</w:t>
      </w:r>
      <w:r w:rsidR="001B653A">
        <w:rPr>
          <w:rFonts w:ascii="Arial Narrow" w:hAnsi="Arial Narrow"/>
        </w:rPr>
        <w:t xml:space="preserve">  Everyone is visible onstage at all times.  </w:t>
      </w:r>
    </w:p>
    <w:p w14:paraId="730B4D0A" w14:textId="77777777" w:rsidR="0093029D" w:rsidRPr="000A33A5" w:rsidRDefault="0093029D" w:rsidP="0093029D">
      <w:pPr>
        <w:numPr>
          <w:ilvl w:val="0"/>
          <w:numId w:val="1"/>
        </w:numPr>
        <w:rPr>
          <w:rFonts w:ascii="Arial Narrow" w:hAnsi="Arial Narrow"/>
          <w:b/>
          <w:i/>
        </w:rPr>
      </w:pPr>
      <w:r w:rsidRPr="000A33A5">
        <w:rPr>
          <w:rFonts w:ascii="Arial Narrow" w:hAnsi="Arial Narrow"/>
        </w:rPr>
        <w:t>We notice good - and bad - behavior.</w:t>
      </w:r>
    </w:p>
    <w:p w14:paraId="13977CE2" w14:textId="77777777" w:rsidR="000A33A5" w:rsidRPr="000A33A5" w:rsidRDefault="0093029D" w:rsidP="000A33A5">
      <w:pPr>
        <w:numPr>
          <w:ilvl w:val="0"/>
          <w:numId w:val="1"/>
        </w:numPr>
        <w:rPr>
          <w:rFonts w:ascii="Arial Narrow" w:hAnsi="Arial Narrow"/>
          <w:b/>
          <w:i/>
        </w:rPr>
      </w:pPr>
      <w:r w:rsidRPr="000A33A5">
        <w:rPr>
          <w:rFonts w:ascii="Arial Narrow" w:hAnsi="Arial Narrow"/>
        </w:rPr>
        <w:t>We - the Staff - know what we are doing.  You don’t need to tell us.</w:t>
      </w:r>
    </w:p>
    <w:p w14:paraId="359EB482" w14:textId="77777777" w:rsidR="002B2193" w:rsidRPr="002B2193" w:rsidRDefault="000A33A5" w:rsidP="002B2193">
      <w:pPr>
        <w:numPr>
          <w:ilvl w:val="0"/>
          <w:numId w:val="1"/>
        </w:numPr>
        <w:rPr>
          <w:rFonts w:ascii="Arial Narrow" w:hAnsi="Arial Narrow"/>
          <w:b/>
          <w:i/>
        </w:rPr>
      </w:pPr>
      <w:r w:rsidRPr="000A33A5">
        <w:rPr>
          <w:rFonts w:ascii="Arial Narrow" w:hAnsi="Arial Narrow"/>
        </w:rPr>
        <w:t xml:space="preserve">Respect the Director and other cast members at all times.  Theatre is a team sport and the better we work together, the better the show will be.  </w:t>
      </w:r>
    </w:p>
    <w:p w14:paraId="247FA0DE" w14:textId="77777777" w:rsidR="002B2193" w:rsidRDefault="000A33A5" w:rsidP="002B2193">
      <w:pPr>
        <w:numPr>
          <w:ilvl w:val="0"/>
          <w:numId w:val="1"/>
        </w:numPr>
        <w:rPr>
          <w:rFonts w:ascii="Arial Narrow" w:hAnsi="Arial Narrow"/>
          <w:b/>
          <w:i/>
        </w:rPr>
      </w:pPr>
      <w:r w:rsidRPr="002B2193">
        <w:rPr>
          <w:rFonts w:ascii="Arial Narrow" w:hAnsi="Arial Narrow"/>
        </w:rPr>
        <w:t>If you arrive under the influence of any alcohol or drug you will be asked to leave.</w:t>
      </w:r>
    </w:p>
    <w:p w14:paraId="4F4B1C9F" w14:textId="77777777" w:rsidR="000A33A5" w:rsidRPr="00B071E4" w:rsidRDefault="000A33A5" w:rsidP="00B071E4">
      <w:pPr>
        <w:ind w:left="360"/>
        <w:rPr>
          <w:rFonts w:ascii="Arial Narrow" w:hAnsi="Arial Narrow"/>
          <w:b/>
          <w:i/>
        </w:rPr>
      </w:pPr>
    </w:p>
    <w:p w14:paraId="0F95CD8A" w14:textId="77777777" w:rsidR="000A33A5" w:rsidRPr="000A33A5" w:rsidRDefault="000A33A5" w:rsidP="000A33A5">
      <w:pPr>
        <w:rPr>
          <w:rFonts w:ascii="Arial Narrow" w:hAnsi="Arial Narrow"/>
        </w:rPr>
      </w:pPr>
    </w:p>
    <w:p w14:paraId="00FAEF71" w14:textId="77777777" w:rsidR="00B113E0" w:rsidRPr="000A33A5" w:rsidRDefault="00B113E0">
      <w:pPr>
        <w:rPr>
          <w:rFonts w:ascii="Arial Narrow" w:hAnsi="Arial Narrow"/>
        </w:rPr>
      </w:pPr>
    </w:p>
    <w:sectPr w:rsidR="00B113E0" w:rsidRPr="000A33A5" w:rsidSect="005D358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08C74" w14:textId="77777777" w:rsidR="00F8791F" w:rsidRDefault="00F8791F" w:rsidP="002B2193">
      <w:r>
        <w:separator/>
      </w:r>
    </w:p>
  </w:endnote>
  <w:endnote w:type="continuationSeparator" w:id="0">
    <w:p w14:paraId="5A3037A3" w14:textId="77777777" w:rsidR="00F8791F" w:rsidRDefault="00F8791F" w:rsidP="002B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4ECF" w14:textId="34953465" w:rsidR="002B2193" w:rsidRDefault="004111AD">
    <w:pPr>
      <w:pStyle w:val="Footer"/>
    </w:pPr>
    <w:r>
      <w:rPr>
        <w:noProof/>
        <w:lang w:eastAsia="zh-TW"/>
      </w:rPr>
      <mc:AlternateContent>
        <mc:Choice Requires="wps">
          <w:drawing>
            <wp:anchor distT="0" distB="0" distL="114300" distR="114300" simplePos="0" relativeHeight="251658240" behindDoc="0" locked="0" layoutInCell="1" allowOverlap="1" wp14:anchorId="203CF454" wp14:editId="3180C869">
              <wp:simplePos x="0" y="0"/>
              <wp:positionH relativeFrom="page">
                <wp:posOffset>3559175</wp:posOffset>
              </wp:positionH>
              <wp:positionV relativeFrom="page">
                <wp:posOffset>9623425</wp:posOffset>
              </wp:positionV>
              <wp:extent cx="653415" cy="238760"/>
              <wp:effectExtent l="15875" t="22225" r="1651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238760"/>
                      </a:xfrm>
                      <a:prstGeom prst="bracketPair">
                        <a:avLst>
                          <a:gd name="adj" fmla="val 16667"/>
                        </a:avLst>
                      </a:prstGeom>
                      <a:solidFill>
                        <a:srgbClr val="FFFFFF"/>
                      </a:solidFill>
                      <a:ln w="28575">
                        <a:solidFill>
                          <a:srgbClr val="808080"/>
                        </a:solidFill>
                        <a:round/>
                        <a:headEnd/>
                        <a:tailEnd/>
                      </a:ln>
                    </wps:spPr>
                    <wps:txbx>
                      <w:txbxContent>
                        <w:p w14:paraId="111B10BB" w14:textId="77777777" w:rsidR="002B2193" w:rsidRDefault="00310A4E">
                          <w:pPr>
                            <w:jc w:val="center"/>
                          </w:pPr>
                          <w:r>
                            <w:fldChar w:fldCharType="begin"/>
                          </w:r>
                          <w:r>
                            <w:instrText xml:space="preserve"> PAGE    \* MERGEFORMAT </w:instrText>
                          </w:r>
                          <w:r>
                            <w:fldChar w:fldCharType="separate"/>
                          </w:r>
                          <w:r w:rsidR="00A4151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03CF4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0.25pt;margin-top:757.75pt;width:51.4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" filled="t" strokecolor="gray" strokeweight="2.25pt">
              <v:textbox inset=",0,,0">
                <w:txbxContent>
                  <w:p w14:paraId="111B10BB" w14:textId="77777777" w:rsidR="002B2193" w:rsidRDefault="00310A4E">
                    <w:pPr>
                      <w:jc w:val="center"/>
                    </w:pPr>
                    <w:r>
                      <w:fldChar w:fldCharType="begin"/>
                    </w:r>
                    <w:r>
                      <w:instrText xml:space="preserve"> PAGE    \* MERGEFORMAT </w:instrText>
                    </w:r>
                    <w:r>
                      <w:fldChar w:fldCharType="separate"/>
                    </w:r>
                    <w:r w:rsidR="00A41510">
                      <w:rPr>
                        <w:noProof/>
                      </w:rPr>
                      <w:t>1</w:t>
                    </w:r>
                    <w:r>
                      <w:rPr>
                        <w:noProof/>
                      </w:rPr>
                      <w:fldChar w:fldCharType="end"/>
                    </w:r>
                  </w:p>
                </w:txbxContent>
              </v:textbox>
              <w10:wrap anchorx="page" anchory="page"/>
            </v:shape>
          </w:pict>
        </mc:Fallback>
      </mc:AlternateContent>
    </w:r>
    <w:r>
      <w:rPr>
        <w:noProof/>
        <w:lang w:eastAsia="zh-TW"/>
      </w:rPr>
      <mc:AlternateContent>
        <mc:Choice Requires="wps">
          <w:drawing>
            <wp:anchor distT="0" distB="0" distL="114300" distR="114300" simplePos="0" relativeHeight="251657216" behindDoc="0" locked="0" layoutInCell="1" allowOverlap="1" wp14:anchorId="5D75F3E9" wp14:editId="308CC376">
              <wp:simplePos x="0" y="0"/>
              <wp:positionH relativeFrom="page">
                <wp:posOffset>1127125</wp:posOffset>
              </wp:positionH>
              <wp:positionV relativeFrom="page">
                <wp:posOffset>9742170</wp:posOffset>
              </wp:positionV>
              <wp:extent cx="5518150" cy="0"/>
              <wp:effectExtent l="12700" t="762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98595D7" id="_x0000_t32" coordsize="21600,21600" o:spt="32" o:oned="t" path="m,l21600,21600e" filled="f">
              <v:path arrowok="t" fillok="f" o:connecttype="none"/>
              <o:lock v:ext="edit" shapetype="t"/>
            </v:shapetype>
            <v:shape id="AutoShape 1" o:spid="_x0000_s1026" type="#_x0000_t32" style="position:absolute;margin-left:88.75pt;margin-top:767.1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2FB7" w14:textId="77777777" w:rsidR="00F8791F" w:rsidRDefault="00F8791F" w:rsidP="002B2193">
      <w:r>
        <w:separator/>
      </w:r>
    </w:p>
  </w:footnote>
  <w:footnote w:type="continuationSeparator" w:id="0">
    <w:p w14:paraId="1F7D460B" w14:textId="77777777" w:rsidR="00F8791F" w:rsidRDefault="00F8791F" w:rsidP="002B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652B" w14:textId="77777777" w:rsidR="005D3586" w:rsidRDefault="005D3586" w:rsidP="005D35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BDF"/>
    <w:multiLevelType w:val="hybridMultilevel"/>
    <w:tmpl w:val="B2E0D620"/>
    <w:lvl w:ilvl="0" w:tplc="08863A3E">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572501"/>
    <w:multiLevelType w:val="hybridMultilevel"/>
    <w:tmpl w:val="A20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D349C"/>
    <w:multiLevelType w:val="hybridMultilevel"/>
    <w:tmpl w:val="085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D"/>
    <w:rsid w:val="000A1E99"/>
    <w:rsid w:val="000A33A5"/>
    <w:rsid w:val="00145055"/>
    <w:rsid w:val="0016106A"/>
    <w:rsid w:val="001B653A"/>
    <w:rsid w:val="00280FEE"/>
    <w:rsid w:val="002B2193"/>
    <w:rsid w:val="002E3385"/>
    <w:rsid w:val="0030319C"/>
    <w:rsid w:val="00310A4E"/>
    <w:rsid w:val="003A4CC0"/>
    <w:rsid w:val="004111AD"/>
    <w:rsid w:val="0044664B"/>
    <w:rsid w:val="0047664E"/>
    <w:rsid w:val="005D3586"/>
    <w:rsid w:val="006079ED"/>
    <w:rsid w:val="00772363"/>
    <w:rsid w:val="00832A23"/>
    <w:rsid w:val="008E7D6D"/>
    <w:rsid w:val="0093029D"/>
    <w:rsid w:val="009449EB"/>
    <w:rsid w:val="00A41510"/>
    <w:rsid w:val="00B071E4"/>
    <w:rsid w:val="00B113E0"/>
    <w:rsid w:val="00B741E7"/>
    <w:rsid w:val="00C43B80"/>
    <w:rsid w:val="00D4286A"/>
    <w:rsid w:val="00DD6667"/>
    <w:rsid w:val="00F8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76C4"/>
  <w15:docId w15:val="{779280C0-C9AB-4E0D-95BB-CB5449AF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29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029D"/>
    <w:pPr>
      <w:tabs>
        <w:tab w:val="center" w:pos="4680"/>
        <w:tab w:val="right" w:pos="9360"/>
      </w:tabs>
    </w:pPr>
  </w:style>
  <w:style w:type="character" w:customStyle="1" w:styleId="HeaderChar">
    <w:name w:val="Header Char"/>
    <w:basedOn w:val="DefaultParagraphFont"/>
    <w:link w:val="Header"/>
    <w:uiPriority w:val="99"/>
    <w:semiHidden/>
    <w:rsid w:val="009302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29D"/>
    <w:rPr>
      <w:rFonts w:ascii="Tahoma" w:hAnsi="Tahoma" w:cs="Tahoma"/>
      <w:sz w:val="16"/>
      <w:szCs w:val="16"/>
    </w:rPr>
  </w:style>
  <w:style w:type="character" w:customStyle="1" w:styleId="BalloonTextChar">
    <w:name w:val="Balloon Text Char"/>
    <w:basedOn w:val="DefaultParagraphFont"/>
    <w:link w:val="BalloonText"/>
    <w:uiPriority w:val="99"/>
    <w:semiHidden/>
    <w:rsid w:val="0093029D"/>
    <w:rPr>
      <w:rFonts w:ascii="Tahoma" w:eastAsia="Times New Roman" w:hAnsi="Tahoma" w:cs="Tahoma"/>
      <w:sz w:val="16"/>
      <w:szCs w:val="16"/>
    </w:rPr>
  </w:style>
  <w:style w:type="paragraph" w:styleId="ListParagraph">
    <w:name w:val="List Paragraph"/>
    <w:basedOn w:val="Normal"/>
    <w:uiPriority w:val="34"/>
    <w:qFormat/>
    <w:rsid w:val="000A33A5"/>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2B2193"/>
    <w:pPr>
      <w:tabs>
        <w:tab w:val="center" w:pos="4680"/>
        <w:tab w:val="right" w:pos="9360"/>
      </w:tabs>
    </w:pPr>
  </w:style>
  <w:style w:type="character" w:customStyle="1" w:styleId="FooterChar">
    <w:name w:val="Footer Char"/>
    <w:basedOn w:val="DefaultParagraphFont"/>
    <w:link w:val="Footer"/>
    <w:uiPriority w:val="99"/>
    <w:semiHidden/>
    <w:rsid w:val="002B21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FB7A.9D1B05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Phil</cp:lastModifiedBy>
  <cp:revision>2</cp:revision>
  <cp:lastPrinted>2015-10-09T14:21:00Z</cp:lastPrinted>
  <dcterms:created xsi:type="dcterms:W3CDTF">2019-09-04T18:19:00Z</dcterms:created>
  <dcterms:modified xsi:type="dcterms:W3CDTF">2019-09-04T18:19:00Z</dcterms:modified>
</cp:coreProperties>
</file>